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6CC" w:rsidRPr="0032759A" w:rsidRDefault="007D46CC" w:rsidP="007D46CC">
      <w:pPr>
        <w:pStyle w:val="a4"/>
        <w:spacing w:before="0" w:beforeAutospacing="0" w:after="0" w:afterAutospacing="0"/>
        <w:jc w:val="center"/>
        <w:rPr>
          <w:color w:val="141414"/>
          <w:sz w:val="30"/>
          <w:szCs w:val="30"/>
        </w:rPr>
      </w:pPr>
      <w:r w:rsidRPr="0032759A">
        <w:rPr>
          <w:rFonts w:hint="eastAsia"/>
          <w:color w:val="141414"/>
          <w:sz w:val="30"/>
          <w:szCs w:val="30"/>
        </w:rPr>
        <w:t>关于申报2017年度省教育厅高校哲学社会科学研究项目的通知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各</w:t>
      </w:r>
      <w:r w:rsidR="004375BA">
        <w:rPr>
          <w:rFonts w:hint="eastAsia"/>
          <w:color w:val="141414"/>
          <w:sz w:val="19"/>
          <w:szCs w:val="19"/>
        </w:rPr>
        <w:t>有关单位及专家</w:t>
      </w:r>
      <w:r>
        <w:rPr>
          <w:rFonts w:hint="eastAsia"/>
          <w:color w:val="141414"/>
          <w:sz w:val="19"/>
          <w:szCs w:val="19"/>
        </w:rPr>
        <w:t>:</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现就做好2017年度全省高校哲学社会科学研究项目申报工作有关事项通知如下。</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一、申报类别</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2017年江苏高校哲学社会科学研究项目共3类：</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1.江苏高校哲学社会科学重大项目和重点项目；</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2.江苏高校哲学社会科学研究基金项目；</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3.江苏高校哲学社会科学专题研究项目（含思想政治工作专题研究项目、外语教学专题研究项目）。</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二、申报范围和研究周期</w:t>
      </w:r>
    </w:p>
    <w:p w:rsidR="0000502E" w:rsidRDefault="007D46CC" w:rsidP="0000502E">
      <w:pPr>
        <w:pStyle w:val="a4"/>
        <w:spacing w:before="0" w:beforeAutospacing="0" w:after="0" w:afterAutospacing="0"/>
        <w:ind w:firstLine="372"/>
        <w:rPr>
          <w:rFonts w:hint="eastAsia"/>
          <w:color w:val="141414"/>
          <w:sz w:val="19"/>
          <w:szCs w:val="19"/>
        </w:rPr>
      </w:pPr>
      <w:r>
        <w:rPr>
          <w:rFonts w:hint="eastAsia"/>
          <w:color w:val="141414"/>
          <w:sz w:val="19"/>
          <w:szCs w:val="19"/>
        </w:rPr>
        <w:t>1.高校哲学社会科学重大项目与重点项目是指紧密围绕国家和我省经济社会发展重大问题与重大需求，或相关学科领域重要理论与学术问题、重要文献资料研究整理的研究项目，项目实行按选题指南（见附件1）和自选选题相结合的方式申报。</w:t>
      </w:r>
    </w:p>
    <w:p w:rsidR="0000502E" w:rsidRDefault="0000502E" w:rsidP="0000502E">
      <w:pPr>
        <w:pStyle w:val="a4"/>
        <w:spacing w:before="0" w:beforeAutospacing="0" w:after="0" w:afterAutospacing="0"/>
        <w:ind w:firstLine="372"/>
        <w:rPr>
          <w:rFonts w:hint="eastAsia"/>
          <w:color w:val="141414"/>
          <w:sz w:val="19"/>
          <w:szCs w:val="19"/>
        </w:rPr>
      </w:pPr>
      <w:r>
        <w:rPr>
          <w:rFonts w:hint="eastAsia"/>
          <w:color w:val="141414"/>
          <w:sz w:val="19"/>
          <w:szCs w:val="19"/>
        </w:rPr>
        <w:t>2.高校哲学社会科学研究基金项目由申报人根据国家质量技术监督局2009年公布的《学科分类与代码》和个人学术基础，从下列学科范围中自主确定研究选题：（1）马克思主义；（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w:t>
      </w:r>
    </w:p>
    <w:p w:rsidR="007D46CC" w:rsidRDefault="0000502E" w:rsidP="0000502E">
      <w:pPr>
        <w:pStyle w:val="a4"/>
        <w:spacing w:before="0" w:beforeAutospacing="0" w:after="0" w:afterAutospacing="0"/>
        <w:ind w:firstLine="372"/>
        <w:rPr>
          <w:color w:val="141414"/>
          <w:sz w:val="19"/>
          <w:szCs w:val="19"/>
        </w:rPr>
      </w:pPr>
      <w:r>
        <w:rPr>
          <w:rFonts w:hint="eastAsia"/>
          <w:color w:val="141414"/>
          <w:sz w:val="19"/>
          <w:szCs w:val="19"/>
        </w:rPr>
        <w:t>3.</w:t>
      </w:r>
      <w:r w:rsidR="007D46CC">
        <w:rPr>
          <w:rFonts w:hint="eastAsia"/>
          <w:color w:val="141414"/>
          <w:sz w:val="19"/>
          <w:szCs w:val="19"/>
        </w:rPr>
        <w:t>高校哲学社会科学思想政治工作专题研究项目以高校思想政治教育的理论与实践创新，提高高校思想政治理论课教学针对性、实效性和思想政治教育科学化水平为主要内容，实行自主选题申报。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高校哲学社会科学外语教学专题研究项目以推进高校外语学科建设和教育教学模式改革创新为主要内容，实行按选题指南（见附件2）申报。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4.高校哲学社会科学研究项目研究周期一般为2-3年。</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三、申报资格</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高校哲学社会科学研究项目申报人须为省内高校在职在岗的教学科研人员，具有良好的政治思想素质和学术道德，在申报学科领域具有一定的研究基础，能独立开展和组织研究工作。</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各类项目的具体申报人资格要求为：</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1.高校哲学社会科学重大项目和重点项目，申报人年龄不超过60周岁（1957年1月1日后出生），能够实际担任项目研究的组织者和指导者；重大项目的申报人须具有正高级职称，重点项目申报人须具有副高级以上职称。</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2.高校哲学社会科学研究基金项目和专题研究项目的申报人应具有硕士以上学位或中级、副高级职称，年龄不超过50周岁（1967年1月1日后出生）。</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为加强对中青年学术骨干的扶持与培养，基金项目和专题研究项目不接受具有正高级职称的人员申报。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思想政治工作专题研究项目的申报人必须为一线从事高校思想政治教育工作满一年以上的人员，主要包括高校思想政治理论课专任教师、宣传和学生管理职能部门工作人员、专职辅导员班主任及心理健康教育教师。</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3.各项目申报人可独立申报，也可牵头组成项目组申报。重大项目与重点项目组成员不超过8人，基金项目和专题研究项目组成员不超过4人。项目组成员均须实际参加项目研究工作，对研究工作有实际贡献，并在研究成果中署名。未在研究成果中署名的人员在项目申请结项时不得列为项目组成员。</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每人作为项目申报人限申报1项，以课题组成员身份最多同时参加2个项目的研究工作。高校哲学社会科学重大项目、重点项目、基金项目及专题研究项目不得跨类兼报。　　</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4.有以下情况之一的人员不得申报：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lastRenderedPageBreak/>
        <w:t xml:space="preserve">　　（1）在研的国家级、省部级哲学社会科学研究项目负责人不得以相同或相近的研究内容重复申报。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（2）在研的高校哲学社会科学研究项目负责人不得申报。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（3）在近3年被作撤项处理的国家级、省部级和省高校哲学社会科学研究项目负责人不得申报。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（4）经查实违反学术道德和科研诚信，存在学术不端行为的人员不得申报。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（5）为鼓励申报更高级别的研究项目，连续2次获批省高校哲学社会科学研究项目的申报人暂停1年申报。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（6）不服从组织安排、无正当理由不参加哲学社会科学教学科研骨干研修的人员不得申报。</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四、资助经费来源和额度</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1.高校哲学社会科学重大项目和重点项目由省教育厅批准立项并给予经费资助，重大项目资助额度每项不超过12万元，重点项目不超过8万元，分别于批准立项时拨付批准经费的40%，通过中期检查后拨付40%，结项验收后拨付20%。</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2.高校哲学社会科学研究基金项目和思想政治工作专题研究项目由所在高校统筹安排资助经费，外语教学专题研究项目由高等教育出版社和江苏高校外国语教学研究会提供专题研究经费。</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五、申报程序和材料要求</w:t>
      </w:r>
    </w:p>
    <w:p w:rsidR="00571908" w:rsidRDefault="007D46CC" w:rsidP="00571908">
      <w:pPr>
        <w:pStyle w:val="a4"/>
        <w:spacing w:before="0" w:beforeAutospacing="0" w:after="0" w:afterAutospacing="0"/>
        <w:ind w:firstLine="372"/>
        <w:rPr>
          <w:color w:val="141414"/>
          <w:sz w:val="19"/>
          <w:szCs w:val="19"/>
        </w:rPr>
      </w:pPr>
      <w:r>
        <w:rPr>
          <w:rFonts w:hint="eastAsia"/>
          <w:color w:val="141414"/>
          <w:sz w:val="19"/>
          <w:szCs w:val="19"/>
        </w:rPr>
        <w:t>1.各类项目申报评审程序：</w:t>
      </w:r>
    </w:p>
    <w:p w:rsidR="004375BA" w:rsidRDefault="007D46CC" w:rsidP="00571908">
      <w:pPr>
        <w:pStyle w:val="a4"/>
        <w:spacing w:before="0" w:beforeAutospacing="0" w:after="0" w:afterAutospacing="0"/>
        <w:ind w:firstLine="372"/>
        <w:rPr>
          <w:color w:val="141414"/>
          <w:sz w:val="19"/>
          <w:szCs w:val="19"/>
        </w:rPr>
      </w:pPr>
      <w:r>
        <w:rPr>
          <w:rFonts w:hint="eastAsia"/>
          <w:color w:val="141414"/>
          <w:sz w:val="19"/>
          <w:szCs w:val="19"/>
        </w:rPr>
        <w:t>（1</w:t>
      </w:r>
      <w:r w:rsidR="004375BA">
        <w:rPr>
          <w:rFonts w:hint="eastAsia"/>
          <w:color w:val="141414"/>
          <w:sz w:val="19"/>
          <w:szCs w:val="19"/>
        </w:rPr>
        <w:t>）高校哲学社会科学重大项目和重点项目</w:t>
      </w:r>
      <w:r w:rsidR="0000502E">
        <w:rPr>
          <w:rFonts w:hint="eastAsia"/>
          <w:color w:val="141414"/>
          <w:sz w:val="19"/>
          <w:szCs w:val="19"/>
        </w:rPr>
        <w:t>以及</w:t>
      </w:r>
      <w:r w:rsidR="004375BA">
        <w:rPr>
          <w:rFonts w:hint="eastAsia"/>
          <w:color w:val="141414"/>
          <w:sz w:val="19"/>
          <w:szCs w:val="19"/>
        </w:rPr>
        <w:t>高校哲学社会科学研究专题项目，由学校报送省教育厅组织评审。</w:t>
      </w:r>
      <w:r w:rsidR="001E714B">
        <w:rPr>
          <w:rFonts w:hint="eastAsia"/>
          <w:color w:val="141414"/>
          <w:sz w:val="19"/>
          <w:szCs w:val="19"/>
        </w:rPr>
        <w:t>请项目申报人</w:t>
      </w:r>
      <w:r>
        <w:rPr>
          <w:rFonts w:hint="eastAsia"/>
          <w:color w:val="141414"/>
          <w:sz w:val="19"/>
          <w:szCs w:val="19"/>
        </w:rPr>
        <w:t>按通知要求认真填写《江苏高校哲学社会科学研究项目申报书》（附件4）和《课题论证活页》（附件5）</w:t>
      </w:r>
      <w:r w:rsidR="001E714B">
        <w:rPr>
          <w:rFonts w:hint="eastAsia"/>
          <w:color w:val="141414"/>
          <w:sz w:val="19"/>
          <w:szCs w:val="19"/>
        </w:rPr>
        <w:t>、《江苏高校哲学社会科学研究基金（专题）项目申请书》（附件3）</w:t>
      </w:r>
      <w:r w:rsidR="004375BA">
        <w:rPr>
          <w:rFonts w:hint="eastAsia"/>
          <w:color w:val="141414"/>
          <w:sz w:val="19"/>
          <w:szCs w:val="19"/>
        </w:rPr>
        <w:t>。</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（2）高校哲学社会科学基金项目由学校组织评审，报送省教育厅批准认定。</w:t>
      </w:r>
      <w:r w:rsidR="00B76D79">
        <w:rPr>
          <w:rFonts w:hint="eastAsia"/>
          <w:color w:val="141414"/>
          <w:sz w:val="19"/>
          <w:szCs w:val="19"/>
        </w:rPr>
        <w:t>今年</w:t>
      </w:r>
      <w:r w:rsidR="0000502E">
        <w:rPr>
          <w:rFonts w:hint="eastAsia"/>
          <w:color w:val="141414"/>
          <w:sz w:val="19"/>
          <w:szCs w:val="19"/>
        </w:rPr>
        <w:t>我校</w:t>
      </w:r>
      <w:r w:rsidR="00774FCF">
        <w:rPr>
          <w:rFonts w:hint="eastAsia"/>
          <w:color w:val="141414"/>
          <w:sz w:val="19"/>
          <w:szCs w:val="19"/>
        </w:rPr>
        <w:t>从校人文社科基金评审</w:t>
      </w:r>
      <w:r w:rsidR="00B76D79">
        <w:rPr>
          <w:rFonts w:hint="eastAsia"/>
          <w:color w:val="141414"/>
          <w:sz w:val="19"/>
          <w:szCs w:val="19"/>
        </w:rPr>
        <w:t>产</w:t>
      </w:r>
      <w:r w:rsidR="0000502E">
        <w:rPr>
          <w:rFonts w:hint="eastAsia"/>
          <w:color w:val="141414"/>
          <w:sz w:val="19"/>
          <w:szCs w:val="19"/>
        </w:rPr>
        <w:t>生</w:t>
      </w:r>
      <w:r>
        <w:rPr>
          <w:rFonts w:hint="eastAsia"/>
          <w:color w:val="141414"/>
          <w:sz w:val="19"/>
          <w:szCs w:val="19"/>
        </w:rPr>
        <w:t>。</w:t>
      </w:r>
    </w:p>
    <w:p w:rsidR="00571908" w:rsidRDefault="007D46CC" w:rsidP="00571908">
      <w:pPr>
        <w:pStyle w:val="a4"/>
        <w:spacing w:before="0" w:beforeAutospacing="0" w:after="0" w:afterAutospacing="0"/>
        <w:ind w:firstLine="372"/>
        <w:rPr>
          <w:color w:val="141414"/>
          <w:sz w:val="19"/>
          <w:szCs w:val="19"/>
        </w:rPr>
      </w:pPr>
      <w:r>
        <w:rPr>
          <w:rFonts w:hint="eastAsia"/>
          <w:color w:val="141414"/>
          <w:sz w:val="19"/>
          <w:szCs w:val="19"/>
        </w:rPr>
        <w:t>2.</w:t>
      </w:r>
      <w:r w:rsidR="001E714B" w:rsidRPr="00571908">
        <w:rPr>
          <w:color w:val="141414"/>
          <w:sz w:val="19"/>
          <w:szCs w:val="19"/>
        </w:rPr>
        <w:t xml:space="preserve"> </w:t>
      </w:r>
      <w:r w:rsidR="0000502E">
        <w:rPr>
          <w:rFonts w:hint="eastAsia"/>
          <w:color w:val="141414"/>
          <w:sz w:val="19"/>
          <w:szCs w:val="19"/>
        </w:rPr>
        <w:t>高校哲学社会科学重大项目和重点项目以及高校哲学社会科学研究专题项目</w:t>
      </w:r>
      <w:r w:rsidR="001E714B" w:rsidRPr="00571908">
        <w:rPr>
          <w:color w:val="141414"/>
          <w:sz w:val="19"/>
          <w:szCs w:val="19"/>
        </w:rPr>
        <w:t>实行限额申报。</w:t>
      </w:r>
      <w:r w:rsidR="001E714B" w:rsidRPr="00571908">
        <w:rPr>
          <w:rFonts w:hint="eastAsia"/>
          <w:color w:val="141414"/>
          <w:sz w:val="19"/>
          <w:szCs w:val="19"/>
        </w:rPr>
        <w:t>请有意申报项目的老师于</w:t>
      </w:r>
      <w:r w:rsidR="001E714B" w:rsidRPr="00571908">
        <w:rPr>
          <w:color w:val="141414"/>
          <w:sz w:val="19"/>
          <w:szCs w:val="19"/>
        </w:rPr>
        <w:t>201</w:t>
      </w:r>
      <w:r w:rsidR="001E714B" w:rsidRPr="00571908">
        <w:rPr>
          <w:rFonts w:hint="eastAsia"/>
          <w:color w:val="141414"/>
          <w:sz w:val="19"/>
          <w:szCs w:val="19"/>
        </w:rPr>
        <w:t>7</w:t>
      </w:r>
      <w:r w:rsidR="001E714B" w:rsidRPr="00571908">
        <w:rPr>
          <w:color w:val="141414"/>
          <w:sz w:val="19"/>
          <w:szCs w:val="19"/>
        </w:rPr>
        <w:t>年</w:t>
      </w:r>
      <w:r w:rsidR="001E714B" w:rsidRPr="00571908">
        <w:rPr>
          <w:rFonts w:hint="eastAsia"/>
          <w:color w:val="141414"/>
          <w:sz w:val="19"/>
          <w:szCs w:val="19"/>
        </w:rPr>
        <w:t>4</w:t>
      </w:r>
      <w:r w:rsidR="001E714B" w:rsidRPr="00571908">
        <w:rPr>
          <w:color w:val="141414"/>
          <w:sz w:val="19"/>
          <w:szCs w:val="19"/>
        </w:rPr>
        <w:t>月</w:t>
      </w:r>
      <w:r w:rsidR="001E714B" w:rsidRPr="00571908">
        <w:rPr>
          <w:rFonts w:hint="eastAsia"/>
          <w:color w:val="141414"/>
          <w:sz w:val="19"/>
          <w:szCs w:val="19"/>
        </w:rPr>
        <w:t>1</w:t>
      </w:r>
      <w:r w:rsidR="00774FCF">
        <w:rPr>
          <w:rFonts w:hint="eastAsia"/>
          <w:color w:val="141414"/>
          <w:sz w:val="19"/>
          <w:szCs w:val="19"/>
        </w:rPr>
        <w:t>2</w:t>
      </w:r>
      <w:r w:rsidR="001E714B" w:rsidRPr="00571908">
        <w:rPr>
          <w:color w:val="141414"/>
          <w:sz w:val="19"/>
          <w:szCs w:val="19"/>
        </w:rPr>
        <w:t>日前</w:t>
      </w:r>
      <w:r w:rsidR="001E714B" w:rsidRPr="00571908">
        <w:rPr>
          <w:rFonts w:hint="eastAsia"/>
          <w:color w:val="141414"/>
          <w:sz w:val="19"/>
          <w:szCs w:val="19"/>
        </w:rPr>
        <w:t>将</w:t>
      </w:r>
      <w:r w:rsidR="001E714B">
        <w:rPr>
          <w:rFonts w:hint="eastAsia"/>
          <w:color w:val="141414"/>
          <w:sz w:val="19"/>
          <w:szCs w:val="19"/>
        </w:rPr>
        <w:t>纸质申报材料（包括《项目申报书》</w:t>
      </w:r>
      <w:r w:rsidR="0000502E">
        <w:rPr>
          <w:rFonts w:hint="eastAsia"/>
          <w:color w:val="141414"/>
          <w:sz w:val="19"/>
          <w:szCs w:val="19"/>
        </w:rPr>
        <w:t>、</w:t>
      </w:r>
      <w:r w:rsidR="001E714B">
        <w:rPr>
          <w:rFonts w:hint="eastAsia"/>
          <w:color w:val="141414"/>
          <w:sz w:val="19"/>
          <w:szCs w:val="19"/>
        </w:rPr>
        <w:t>《课题论证活页》和《申报一览表》）</w:t>
      </w:r>
      <w:r w:rsidR="001E714B" w:rsidRPr="00571908">
        <w:rPr>
          <w:rFonts w:hint="eastAsia"/>
          <w:color w:val="141414"/>
          <w:sz w:val="19"/>
          <w:szCs w:val="19"/>
        </w:rPr>
        <w:t>一式</w:t>
      </w:r>
      <w:r w:rsidR="0000502E">
        <w:rPr>
          <w:rFonts w:hint="eastAsia"/>
          <w:color w:val="141414"/>
          <w:sz w:val="19"/>
          <w:szCs w:val="19"/>
        </w:rPr>
        <w:t>3</w:t>
      </w:r>
      <w:r w:rsidR="001E714B" w:rsidRPr="00571908">
        <w:rPr>
          <w:rFonts w:hint="eastAsia"/>
          <w:color w:val="141414"/>
          <w:sz w:val="19"/>
          <w:szCs w:val="19"/>
        </w:rPr>
        <w:t>份、《</w:t>
      </w:r>
      <w:r w:rsidR="001E714B" w:rsidRPr="00571908">
        <w:rPr>
          <w:color w:val="141414"/>
          <w:sz w:val="19"/>
          <w:szCs w:val="19"/>
        </w:rPr>
        <w:t>申报一览表</w:t>
      </w:r>
      <w:r w:rsidR="001E714B" w:rsidRPr="00571908">
        <w:rPr>
          <w:rFonts w:hint="eastAsia"/>
          <w:color w:val="141414"/>
          <w:sz w:val="19"/>
          <w:szCs w:val="19"/>
        </w:rPr>
        <w:t>》1份及</w:t>
      </w:r>
      <w:r w:rsidR="001E714B" w:rsidRPr="00571908">
        <w:rPr>
          <w:color w:val="141414"/>
          <w:sz w:val="19"/>
          <w:szCs w:val="19"/>
        </w:rPr>
        <w:t>电子版</w:t>
      </w:r>
      <w:r w:rsidR="001E714B" w:rsidRPr="00571908">
        <w:rPr>
          <w:rFonts w:hint="eastAsia"/>
          <w:color w:val="141414"/>
          <w:sz w:val="19"/>
          <w:szCs w:val="19"/>
        </w:rPr>
        <w:t>送至人文社科处，</w:t>
      </w:r>
      <w:r w:rsidR="001E714B">
        <w:rPr>
          <w:rFonts w:hint="eastAsia"/>
          <w:color w:val="141414"/>
          <w:sz w:val="19"/>
          <w:szCs w:val="19"/>
        </w:rPr>
        <w:t>电子版申报书按照（学校+姓名+学科+课题名称）命名，</w:t>
      </w:r>
      <w:r w:rsidR="001E714B" w:rsidRPr="00571908">
        <w:rPr>
          <w:rFonts w:hint="eastAsia"/>
          <w:color w:val="141414"/>
          <w:sz w:val="19"/>
          <w:szCs w:val="19"/>
        </w:rPr>
        <w:t>学校将视申请情况进行遴选报送。</w:t>
      </w:r>
    </w:p>
    <w:p w:rsidR="00571908" w:rsidRPr="00B76D79" w:rsidRDefault="00571908" w:rsidP="00571908">
      <w:pPr>
        <w:pStyle w:val="a4"/>
        <w:spacing w:before="0" w:beforeAutospacing="0" w:after="0" w:afterAutospacing="0"/>
        <w:ind w:firstLine="372"/>
        <w:rPr>
          <w:color w:val="141414"/>
          <w:sz w:val="19"/>
          <w:szCs w:val="19"/>
        </w:rPr>
      </w:pPr>
    </w:p>
    <w:p w:rsidR="001E714B" w:rsidRPr="00571908" w:rsidRDefault="001E714B" w:rsidP="00571908">
      <w:pPr>
        <w:pStyle w:val="a4"/>
        <w:spacing w:before="0" w:beforeAutospacing="0" w:after="0" w:afterAutospacing="0"/>
        <w:ind w:firstLine="372"/>
        <w:rPr>
          <w:color w:val="141414"/>
          <w:sz w:val="19"/>
          <w:szCs w:val="19"/>
        </w:rPr>
      </w:pPr>
      <w:r w:rsidRPr="00571908">
        <w:rPr>
          <w:rFonts w:hint="eastAsia"/>
          <w:color w:val="141414"/>
          <w:sz w:val="19"/>
          <w:szCs w:val="19"/>
        </w:rPr>
        <w:t>联系人：邓丽群，电话：</w:t>
      </w:r>
      <w:r w:rsidRPr="00571908">
        <w:rPr>
          <w:color w:val="141414"/>
          <w:sz w:val="19"/>
          <w:szCs w:val="19"/>
        </w:rPr>
        <w:t>84396082</w:t>
      </w:r>
      <w:r w:rsidRPr="00571908">
        <w:rPr>
          <w:rFonts w:hint="eastAsia"/>
          <w:color w:val="141414"/>
          <w:sz w:val="19"/>
          <w:szCs w:val="19"/>
        </w:rPr>
        <w:t>，邮箱：</w:t>
      </w:r>
      <w:hyperlink r:id="rId7" w:history="1">
        <w:r w:rsidRPr="00571908">
          <w:rPr>
            <w:color w:val="141414"/>
            <w:sz w:val="19"/>
            <w:szCs w:val="19"/>
          </w:rPr>
          <w:t xml:space="preserve">shk@njau.edu.cn </w:t>
        </w:r>
      </w:hyperlink>
    </w:p>
    <w:p w:rsidR="001E714B" w:rsidRPr="001E714B" w:rsidRDefault="001E714B" w:rsidP="007D46CC">
      <w:pPr>
        <w:pStyle w:val="a4"/>
        <w:spacing w:before="0" w:beforeAutospacing="0" w:after="0" w:afterAutospacing="0"/>
        <w:rPr>
          <w:color w:val="141414"/>
          <w:sz w:val="19"/>
          <w:szCs w:val="19"/>
        </w:rPr>
      </w:pPr>
    </w:p>
    <w:p w:rsidR="001E714B" w:rsidRDefault="001E714B" w:rsidP="007D46CC">
      <w:pPr>
        <w:pStyle w:val="a4"/>
        <w:spacing w:before="0" w:beforeAutospacing="0" w:after="0" w:afterAutospacing="0"/>
        <w:rPr>
          <w:color w:val="141414"/>
          <w:sz w:val="19"/>
          <w:szCs w:val="19"/>
        </w:rPr>
      </w:pP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附件：</w:t>
      </w:r>
      <w:hyperlink r:id="rId8" w:history="1">
        <w:r>
          <w:rPr>
            <w:rStyle w:val="a3"/>
            <w:rFonts w:hint="default"/>
            <w:sz w:val="19"/>
            <w:szCs w:val="19"/>
          </w:rPr>
          <w:t xml:space="preserve">1.2017年度江苏高校哲学社会科学研究重大项目和重点项目选题指南　</w:t>
        </w:r>
      </w:hyperlink>
      <w:r>
        <w:rPr>
          <w:rFonts w:hint="eastAsia"/>
          <w:color w:val="141414"/>
          <w:sz w:val="19"/>
          <w:szCs w:val="19"/>
        </w:rPr>
        <w:t xml:space="preserve">　　　    </w:t>
      </w:r>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w:t>
      </w:r>
      <w:hyperlink r:id="rId9" w:history="1">
        <w:r>
          <w:rPr>
            <w:rStyle w:val="a3"/>
            <w:rFonts w:hint="default"/>
            <w:sz w:val="19"/>
            <w:szCs w:val="19"/>
          </w:rPr>
          <w:t>2.2017年度江苏高校哲学社会科学外语教学专题研究项目选题指南</w:t>
        </w:r>
      </w:hyperlink>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xml:space="preserve">　　   </w:t>
      </w:r>
      <w:hyperlink r:id="rId10" w:history="1">
        <w:r>
          <w:rPr>
            <w:rStyle w:val="a3"/>
            <w:rFonts w:hint="default"/>
            <w:sz w:val="19"/>
            <w:szCs w:val="19"/>
          </w:rPr>
          <w:t>3.江苏高校哲学社会科学研究基金(专题)项目申请书</w:t>
        </w:r>
      </w:hyperlink>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w:t>
      </w:r>
      <w:hyperlink r:id="rId11" w:history="1">
        <w:r>
          <w:rPr>
            <w:rStyle w:val="a3"/>
            <w:rFonts w:hint="default"/>
            <w:sz w:val="19"/>
            <w:szCs w:val="19"/>
          </w:rPr>
          <w:t>4.江苏高校哲学社会科学研究重大项目和重点项目申请书</w:t>
        </w:r>
      </w:hyperlink>
    </w:p>
    <w:p w:rsidR="007D46CC" w:rsidRDefault="007D46CC" w:rsidP="007D46CC">
      <w:pPr>
        <w:pStyle w:val="a4"/>
        <w:spacing w:before="0" w:beforeAutospacing="0" w:after="0" w:afterAutospacing="0"/>
        <w:rPr>
          <w:color w:val="141414"/>
          <w:sz w:val="19"/>
          <w:szCs w:val="19"/>
        </w:rPr>
      </w:pPr>
      <w:r>
        <w:rPr>
          <w:rFonts w:hint="eastAsia"/>
          <w:color w:val="141414"/>
          <w:sz w:val="19"/>
          <w:szCs w:val="19"/>
        </w:rPr>
        <w:t>     </w:t>
      </w:r>
      <w:hyperlink r:id="rId12" w:history="1">
        <w:r>
          <w:rPr>
            <w:rStyle w:val="a3"/>
            <w:rFonts w:hint="default"/>
            <w:sz w:val="19"/>
            <w:szCs w:val="19"/>
          </w:rPr>
          <w:t>5.江苏高校哲学社会科学研究重大项目和重点项目课题论证活页</w:t>
        </w:r>
      </w:hyperlink>
    </w:p>
    <w:p w:rsidR="007D46CC" w:rsidRDefault="007D46CC" w:rsidP="00571908">
      <w:pPr>
        <w:pStyle w:val="a4"/>
        <w:spacing w:before="0" w:beforeAutospacing="0" w:after="0" w:afterAutospacing="0"/>
        <w:ind w:firstLineChars="50" w:firstLine="95"/>
        <w:rPr>
          <w:color w:val="141414"/>
          <w:sz w:val="19"/>
          <w:szCs w:val="19"/>
        </w:rPr>
      </w:pPr>
      <w:r>
        <w:rPr>
          <w:rFonts w:hint="eastAsia"/>
          <w:color w:val="141414"/>
          <w:sz w:val="19"/>
          <w:szCs w:val="19"/>
        </w:rPr>
        <w:t>    </w:t>
      </w:r>
      <w:r w:rsidR="00571908">
        <w:rPr>
          <w:rFonts w:hint="eastAsia"/>
          <w:color w:val="141414"/>
          <w:sz w:val="19"/>
          <w:szCs w:val="19"/>
        </w:rPr>
        <w:t xml:space="preserve"> </w:t>
      </w:r>
      <w:hyperlink r:id="rId13" w:history="1">
        <w:r>
          <w:rPr>
            <w:rStyle w:val="a3"/>
            <w:rFonts w:hint="default"/>
            <w:sz w:val="19"/>
            <w:szCs w:val="19"/>
          </w:rPr>
          <w:t>6.江苏高校哲学社会科学研究项目申报一览表</w:t>
        </w:r>
      </w:hyperlink>
    </w:p>
    <w:p w:rsidR="009D4172" w:rsidRDefault="009D4172" w:rsidP="007D46CC"/>
    <w:sectPr w:rsidR="009D4172" w:rsidSect="009D41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447" w:rsidRDefault="00AA4447" w:rsidP="004375BA">
      <w:r>
        <w:separator/>
      </w:r>
    </w:p>
  </w:endnote>
  <w:endnote w:type="continuationSeparator" w:id="1">
    <w:p w:rsidR="00AA4447" w:rsidRDefault="00AA4447" w:rsidP="00437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447" w:rsidRDefault="00AA4447" w:rsidP="004375BA">
      <w:r>
        <w:separator/>
      </w:r>
    </w:p>
  </w:footnote>
  <w:footnote w:type="continuationSeparator" w:id="1">
    <w:p w:rsidR="00AA4447" w:rsidRDefault="00AA4447" w:rsidP="00437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46CC"/>
    <w:rsid w:val="0000502E"/>
    <w:rsid w:val="001E714B"/>
    <w:rsid w:val="00291761"/>
    <w:rsid w:val="0032759A"/>
    <w:rsid w:val="004375BA"/>
    <w:rsid w:val="0044505C"/>
    <w:rsid w:val="00571908"/>
    <w:rsid w:val="00774FCF"/>
    <w:rsid w:val="007D46CC"/>
    <w:rsid w:val="00827833"/>
    <w:rsid w:val="009D4172"/>
    <w:rsid w:val="00A61A9C"/>
    <w:rsid w:val="00AA4447"/>
    <w:rsid w:val="00B07EB6"/>
    <w:rsid w:val="00B76D79"/>
    <w:rsid w:val="00BB52E4"/>
    <w:rsid w:val="00BF3E24"/>
    <w:rsid w:val="00C5722B"/>
    <w:rsid w:val="00DB6D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D46CC"/>
    <w:rPr>
      <w:rFonts w:ascii="宋体" w:eastAsia="宋体" w:hAnsi="宋体" w:hint="eastAsia"/>
      <w:strike w:val="0"/>
      <w:dstrike w:val="0"/>
      <w:color w:val="141414"/>
      <w:u w:val="none"/>
      <w:effect w:val="none"/>
    </w:rPr>
  </w:style>
  <w:style w:type="paragraph" w:styleId="a4">
    <w:name w:val="Normal (Web)"/>
    <w:basedOn w:val="a"/>
    <w:uiPriority w:val="99"/>
    <w:unhideWhenUsed/>
    <w:rsid w:val="007D46CC"/>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D46CC"/>
    <w:rPr>
      <w:b/>
      <w:bCs/>
    </w:rPr>
  </w:style>
  <w:style w:type="paragraph" w:styleId="a6">
    <w:name w:val="Balloon Text"/>
    <w:basedOn w:val="a"/>
    <w:link w:val="Char"/>
    <w:uiPriority w:val="99"/>
    <w:semiHidden/>
    <w:unhideWhenUsed/>
    <w:rsid w:val="007D46CC"/>
    <w:rPr>
      <w:sz w:val="18"/>
      <w:szCs w:val="18"/>
    </w:rPr>
  </w:style>
  <w:style w:type="character" w:customStyle="1" w:styleId="Char">
    <w:name w:val="批注框文本 Char"/>
    <w:basedOn w:val="a0"/>
    <w:link w:val="a6"/>
    <w:uiPriority w:val="99"/>
    <w:semiHidden/>
    <w:rsid w:val="007D46CC"/>
    <w:rPr>
      <w:sz w:val="18"/>
      <w:szCs w:val="18"/>
    </w:rPr>
  </w:style>
  <w:style w:type="paragraph" w:styleId="a7">
    <w:name w:val="header"/>
    <w:basedOn w:val="a"/>
    <w:link w:val="Char0"/>
    <w:uiPriority w:val="99"/>
    <w:semiHidden/>
    <w:unhideWhenUsed/>
    <w:rsid w:val="004375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4375BA"/>
    <w:rPr>
      <w:sz w:val="18"/>
      <w:szCs w:val="18"/>
    </w:rPr>
  </w:style>
  <w:style w:type="paragraph" w:styleId="a8">
    <w:name w:val="footer"/>
    <w:basedOn w:val="a"/>
    <w:link w:val="Char1"/>
    <w:uiPriority w:val="99"/>
    <w:semiHidden/>
    <w:unhideWhenUsed/>
    <w:rsid w:val="004375BA"/>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4375B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702231033581392300.doc" TargetMode="External"/><Relationship Id="rId13" Type="http://schemas.openxmlformats.org/officeDocument/2006/relationships/hyperlink" Target="http://www.ec.js.edu.cn/module/download/downfile.jsp?classid=0&amp;filename=1702231035038793014.xls" TargetMode="External"/><Relationship Id="rId3" Type="http://schemas.openxmlformats.org/officeDocument/2006/relationships/settings" Target="settings.xml"/><Relationship Id="rId7" Type="http://schemas.openxmlformats.org/officeDocument/2006/relationships/hyperlink" Target="mailto:shk@njau.edu.cn" TargetMode="External"/><Relationship Id="rId12" Type="http://schemas.openxmlformats.org/officeDocument/2006/relationships/hyperlink" Target="http://www.ec.js.edu.cn/module/download/downfile.jsp?classid=0&amp;filename=1702231034564086482.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c.js.edu.cn/module/download/downfile.jsp?classid=0&amp;filename=1702231034496958786.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c.js.edu.cn/module/download/downfile.jsp?classid=0&amp;filename=1702231343531272001.doc" TargetMode="External"/><Relationship Id="rId4" Type="http://schemas.openxmlformats.org/officeDocument/2006/relationships/webSettings" Target="webSettings.xml"/><Relationship Id="rId9" Type="http://schemas.openxmlformats.org/officeDocument/2006/relationships/hyperlink" Target="http://www.ec.js.edu.cn/module/download/downfile.jsp?classid=0&amp;filename=1702231034056551482.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D0A80-EC33-499C-8A6F-155562C2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487</Words>
  <Characters>2781</Characters>
  <Application>Microsoft Office Word</Application>
  <DocSecurity>0</DocSecurity>
  <Lines>23</Lines>
  <Paragraphs>6</Paragraphs>
  <ScaleCrop>false</ScaleCrop>
  <Company>Microsoft</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2017-02-24T01:27:00Z</cp:lastPrinted>
  <dcterms:created xsi:type="dcterms:W3CDTF">2017-02-24T01:26:00Z</dcterms:created>
  <dcterms:modified xsi:type="dcterms:W3CDTF">2017-02-24T03:17:00Z</dcterms:modified>
</cp:coreProperties>
</file>